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66295" w:rsidRDefault="009C008A">
      <w:pPr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>ST. MARY LEVEE DISTRICT</w:t>
      </w:r>
    </w:p>
    <w:p w14:paraId="00000002" w14:textId="77777777" w:rsidR="00566295" w:rsidRDefault="009C008A">
      <w:pPr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>NOTICE OF REGULAR PUBLIC MEETING</w:t>
      </w:r>
    </w:p>
    <w:p w14:paraId="00000003" w14:textId="77777777" w:rsidR="00566295" w:rsidRDefault="00566295">
      <w:pPr>
        <w:jc w:val="center"/>
        <w:rPr>
          <w:rFonts w:ascii="Times New Roman" w:eastAsia="Times New Roman" w:hAnsi="Times New Roman" w:cs="Times New Roman"/>
          <w:b/>
          <w:smallCaps/>
        </w:rPr>
      </w:pPr>
    </w:p>
    <w:p w14:paraId="00000004" w14:textId="77777777" w:rsidR="00566295" w:rsidRDefault="009C008A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 public meeting will be held as follows: </w:t>
      </w:r>
    </w:p>
    <w:p w14:paraId="00000005" w14:textId="77777777" w:rsidR="00566295" w:rsidRDefault="00566295">
      <w:pPr>
        <w:widowControl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06" w14:textId="7FE719AD" w:rsidR="00566295" w:rsidRDefault="009C008A">
      <w:pPr>
        <w:widowControl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DATE: </w:t>
      </w:r>
      <w:r w:rsidR="002C75D8">
        <w:rPr>
          <w:rFonts w:ascii="Times New Roman" w:eastAsia="Times New Roman" w:hAnsi="Times New Roman" w:cs="Times New Roman"/>
          <w:sz w:val="22"/>
          <w:szCs w:val="22"/>
        </w:rPr>
        <w:t>January 18, 2024</w:t>
      </w:r>
    </w:p>
    <w:p w14:paraId="00000007" w14:textId="77777777" w:rsidR="00566295" w:rsidRDefault="009C008A">
      <w:pPr>
        <w:widowControl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TIME:  6:00 P.M.</w:t>
      </w:r>
    </w:p>
    <w:p w14:paraId="403B7F5E" w14:textId="3AA6FA91" w:rsidR="00393CD3" w:rsidRDefault="009C008A" w:rsidP="002C75D8">
      <w:pPr>
        <w:widowControl w:val="0"/>
        <w:jc w:val="both"/>
        <w:rPr>
          <w:rFonts w:ascii="Times New Roman" w:eastAsia="Times New Roman" w:hAnsi="Times New Roman" w:cs="Times New Roman"/>
          <w:snapToGrid w:val="0"/>
          <w:sz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PLACE OF MEETING: </w:t>
      </w:r>
      <w:r w:rsidR="00F6716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C75D8">
        <w:rPr>
          <w:rFonts w:ascii="Times New Roman" w:eastAsia="Times New Roman" w:hAnsi="Times New Roman" w:cs="Times New Roman"/>
          <w:sz w:val="22"/>
          <w:szCs w:val="22"/>
        </w:rPr>
        <w:t>St. Mary Parish Courthouse, Council Meeting Room, 5</w:t>
      </w:r>
      <w:r w:rsidR="002C75D8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="002C75D8">
        <w:rPr>
          <w:rFonts w:ascii="Times New Roman" w:eastAsia="Times New Roman" w:hAnsi="Times New Roman" w:cs="Times New Roman"/>
          <w:sz w:val="22"/>
          <w:szCs w:val="22"/>
        </w:rPr>
        <w:t xml:space="preserve"> Floor, Franklin, La.</w:t>
      </w:r>
    </w:p>
    <w:p w14:paraId="00000008" w14:textId="73CB0436" w:rsidR="00566295" w:rsidRDefault="00566295" w:rsidP="00F67162">
      <w:pPr>
        <w:widowControl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0B" w14:textId="77777777" w:rsidR="00566295" w:rsidRDefault="009C008A">
      <w:pPr>
        <w:widowControl w:val="0"/>
        <w:tabs>
          <w:tab w:val="center" w:pos="4680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AGENDA</w:t>
      </w:r>
    </w:p>
    <w:p w14:paraId="0000000C" w14:textId="77777777" w:rsidR="00566295" w:rsidRDefault="00566295"/>
    <w:p w14:paraId="0000000D" w14:textId="77777777" w:rsidR="00566295" w:rsidRDefault="009C008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40"/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MEETING CALLED TO ORDER</w:t>
      </w:r>
    </w:p>
    <w:p w14:paraId="0000000E" w14:textId="77777777" w:rsidR="00566295" w:rsidRDefault="009C008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40"/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PLEDGE OF ALLEGIANCE</w:t>
      </w:r>
    </w:p>
    <w:p w14:paraId="0000000F" w14:textId="77777777" w:rsidR="00566295" w:rsidRDefault="009C008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40"/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ROLL CALL</w:t>
      </w:r>
    </w:p>
    <w:p w14:paraId="00000010" w14:textId="77777777" w:rsidR="00566295" w:rsidRDefault="005662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40"/>
          <w:tab w:val="left" w:pos="720"/>
        </w:tabs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1" w14:textId="6FC10A0E" w:rsidR="00566295" w:rsidRDefault="009C008A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MINUTES:  Approval of minutes from </w:t>
      </w:r>
      <w:r w:rsidR="0013630B">
        <w:rPr>
          <w:rFonts w:ascii="Times New Roman" w:eastAsia="Times New Roman" w:hAnsi="Times New Roman" w:cs="Times New Roman"/>
          <w:sz w:val="22"/>
          <w:szCs w:val="22"/>
        </w:rPr>
        <w:t>Nov16</w:t>
      </w:r>
      <w:r w:rsidR="00F67162">
        <w:rPr>
          <w:rFonts w:ascii="Times New Roman" w:eastAsia="Times New Roman" w:hAnsi="Times New Roman" w:cs="Times New Roman"/>
          <w:sz w:val="22"/>
          <w:szCs w:val="22"/>
        </w:rPr>
        <w:t xml:space="preserve"> meeting</w:t>
      </w:r>
    </w:p>
    <w:p w14:paraId="00000012" w14:textId="77777777" w:rsidR="00566295" w:rsidRDefault="009C008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40"/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FINANCES/PAYABLES – </w:t>
      </w:r>
    </w:p>
    <w:p w14:paraId="00000013" w14:textId="77777777" w:rsidR="00566295" w:rsidRDefault="009C008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40"/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Approval of Payables</w:t>
      </w:r>
    </w:p>
    <w:p w14:paraId="00000014" w14:textId="77777777" w:rsidR="00566295" w:rsidRDefault="009C008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40"/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Report on finances</w:t>
      </w:r>
    </w:p>
    <w:p w14:paraId="624AFC29" w14:textId="77777777" w:rsidR="005F4DF8" w:rsidRPr="005F4DF8" w:rsidRDefault="005F4DF8" w:rsidP="005F4DF8">
      <w:pPr>
        <w:pStyle w:val="ListParagraph"/>
        <w:widowControl w:val="0"/>
        <w:tabs>
          <w:tab w:val="left" w:pos="-720"/>
          <w:tab w:val="left" w:pos="540"/>
          <w:tab w:val="left" w:pos="720"/>
        </w:tabs>
        <w:ind w:left="138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16" w14:textId="77777777" w:rsidR="00566295" w:rsidRDefault="009C008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40"/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GUEST/PUBLIC COMMENTS</w:t>
      </w:r>
    </w:p>
    <w:p w14:paraId="00000017" w14:textId="77777777" w:rsidR="00566295" w:rsidRDefault="009C00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</w:t>
      </w:r>
    </w:p>
    <w:p w14:paraId="00000018" w14:textId="318867AB" w:rsidR="00566295" w:rsidRDefault="009C008A">
      <w:pPr>
        <w:widowControl w:val="0"/>
        <w:tabs>
          <w:tab w:val="left" w:pos="-72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7 - PROJECTS – reports, </w:t>
      </w:r>
      <w:r w:rsidR="00DB2954">
        <w:rPr>
          <w:rFonts w:ascii="Times New Roman" w:eastAsia="Times New Roman" w:hAnsi="Times New Roman" w:cs="Times New Roman"/>
          <w:sz w:val="22"/>
          <w:szCs w:val="22"/>
        </w:rPr>
        <w:t>discussion,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and any action</w:t>
      </w:r>
    </w:p>
    <w:p w14:paraId="00000019" w14:textId="77777777" w:rsidR="00566295" w:rsidRDefault="009C008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Levees West of the Charenton Canal south of Hwy 90</w:t>
      </w:r>
    </w:p>
    <w:p w14:paraId="0000001A" w14:textId="77777777" w:rsidR="00566295" w:rsidRDefault="009C008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USACE Charenton Floodgate</w:t>
      </w:r>
    </w:p>
    <w:p w14:paraId="0000001B" w14:textId="77777777" w:rsidR="00566295" w:rsidRDefault="009C008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Morgan City Levee Construction and Improvement Project (LCIP) –Lakeside Project</w:t>
      </w:r>
    </w:p>
    <w:p w14:paraId="0000001C" w14:textId="04CB6C46" w:rsidR="00566295" w:rsidRDefault="00431A4F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Operations </w:t>
      </w:r>
      <w:r w:rsidR="003A25A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Report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of Projects and Grass Cutting</w:t>
      </w:r>
    </w:p>
    <w:p w14:paraId="0000001D" w14:textId="77777777" w:rsidR="00566295" w:rsidRDefault="009C008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Restore Act/GOMESA Funding/Watershed</w:t>
      </w:r>
    </w:p>
    <w:p w14:paraId="0000001E" w14:textId="77777777" w:rsidR="00566295" w:rsidRDefault="009C008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LSER – Wax Lake East Levee</w:t>
      </w:r>
    </w:p>
    <w:p w14:paraId="00000020" w14:textId="77777777" w:rsidR="00566295" w:rsidRDefault="005662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14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1" w14:textId="77777777" w:rsidR="00566295" w:rsidRDefault="009C008A">
      <w:pPr>
        <w:widowControl w:val="0"/>
        <w:tabs>
          <w:tab w:val="left" w:pos="-720"/>
          <w:tab w:val="left" w:pos="5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8- PERMITS ISSUED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3DE64E1F" w14:textId="244B2B03" w:rsidR="008415D0" w:rsidRPr="003110EC" w:rsidRDefault="008415D0" w:rsidP="003110EC">
      <w:pPr>
        <w:pStyle w:val="ListParagraph"/>
        <w:widowControl w:val="0"/>
        <w:tabs>
          <w:tab w:val="left" w:pos="-720"/>
          <w:tab w:val="left" w:pos="540"/>
        </w:tabs>
        <w:ind w:left="141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24" w14:textId="77777777" w:rsidR="00566295" w:rsidRDefault="009C008A">
      <w:pPr>
        <w:widowControl w:val="0"/>
        <w:tabs>
          <w:tab w:val="left" w:pos="-720"/>
          <w:tab w:val="left" w:pos="5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2"/>
          <w:szCs w:val="22"/>
        </w:rPr>
        <w:t xml:space="preserve">      9- EXECUTIVE DIRECTOR REPORT</w:t>
      </w:r>
    </w:p>
    <w:p w14:paraId="00000025" w14:textId="77777777" w:rsidR="00566295" w:rsidRDefault="005662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40"/>
        </w:tabs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6" w14:textId="77777777" w:rsidR="00566295" w:rsidRDefault="009C008A">
      <w:pPr>
        <w:widowControl w:val="0"/>
        <w:tabs>
          <w:tab w:val="left" w:pos="-720"/>
          <w:tab w:val="left" w:pos="5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10- LEGAL REPORT</w:t>
      </w:r>
    </w:p>
    <w:p w14:paraId="00000027" w14:textId="77777777" w:rsidR="00566295" w:rsidRDefault="005662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40"/>
        </w:tabs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8" w14:textId="77777777" w:rsidR="00566295" w:rsidRDefault="009C008A">
      <w:pPr>
        <w:widowControl w:val="0"/>
        <w:tabs>
          <w:tab w:val="left" w:pos="-72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11- NEW BUSINESS</w:t>
      </w:r>
    </w:p>
    <w:p w14:paraId="38192370" w14:textId="0702504D" w:rsidR="002C75D8" w:rsidRDefault="002C75D8" w:rsidP="002C75D8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Discussion and any action on signing the engagement letter for the audit and single audit </w:t>
      </w:r>
      <w:r w:rsidR="00483FF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and Statewide Agreed Upon Procedures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with Darnall, Sikes, &amp; Frederick</w:t>
      </w:r>
      <w:r w:rsidR="00483FF5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7395B288" w14:textId="30A0415D" w:rsidR="00483FF5" w:rsidRDefault="00483FF5" w:rsidP="002C75D8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Discussion and any action on amending the 2023 annual administrative contract with APTIM. </w:t>
      </w:r>
    </w:p>
    <w:p w14:paraId="3F49BBB7" w14:textId="77777777" w:rsidR="001E46B1" w:rsidRPr="001E46B1" w:rsidRDefault="001E46B1" w:rsidP="002504FF">
      <w:pPr>
        <w:pStyle w:val="ListParagraph"/>
        <w:widowControl w:val="0"/>
        <w:tabs>
          <w:tab w:val="left" w:pos="-720"/>
        </w:tabs>
        <w:ind w:left="108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2C" w14:textId="64AFD192" w:rsidR="00566295" w:rsidRDefault="00F41796">
      <w:pPr>
        <w:widowControl w:val="0"/>
        <w:tabs>
          <w:tab w:val="left" w:pos="-720"/>
          <w:tab w:val="left" w:pos="5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C008A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1</w:t>
      </w:r>
      <w:r w:rsidR="009C008A">
        <w:rPr>
          <w:rFonts w:ascii="Times New Roman" w:eastAsia="Times New Roman" w:hAnsi="Times New Roman" w:cs="Times New Roman"/>
          <w:sz w:val="22"/>
          <w:szCs w:val="22"/>
        </w:rPr>
        <w:t>2-OLD BUSINESS</w:t>
      </w:r>
    </w:p>
    <w:p w14:paraId="0000002D" w14:textId="142F3294" w:rsidR="00566295" w:rsidRPr="004C02F0" w:rsidRDefault="009C008A" w:rsidP="004C02F0">
      <w:pPr>
        <w:pStyle w:val="ListParagraph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C02F0">
        <w:rPr>
          <w:rFonts w:ascii="Times New Roman" w:eastAsia="Times New Roman" w:hAnsi="Times New Roman" w:cs="Times New Roman"/>
          <w:color w:val="000000"/>
          <w:sz w:val="22"/>
          <w:szCs w:val="22"/>
        </w:rPr>
        <w:t>Discussion and any action on Rules and Regulations-Notice of Intent of Proposed Rulemaking.</w:t>
      </w:r>
    </w:p>
    <w:p w14:paraId="0000002E" w14:textId="7125CF35" w:rsidR="00566295" w:rsidRPr="004C02F0" w:rsidRDefault="009C008A" w:rsidP="004C02F0">
      <w:pPr>
        <w:pStyle w:val="ListParagraph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C02F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Discussion and any action on acquisitions of required property interests for </w:t>
      </w:r>
      <w:r w:rsidR="00BD32F0" w:rsidRPr="004C02F0">
        <w:rPr>
          <w:rFonts w:ascii="Times New Roman" w:eastAsia="Times New Roman" w:hAnsi="Times New Roman" w:cs="Times New Roman"/>
          <w:color w:val="000000"/>
          <w:sz w:val="22"/>
          <w:szCs w:val="22"/>
        </w:rPr>
        <w:t>material storage</w:t>
      </w:r>
      <w:r w:rsidRPr="004C02F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requested USACE projects.</w:t>
      </w:r>
    </w:p>
    <w:p w14:paraId="0000002F" w14:textId="77777777" w:rsidR="00566295" w:rsidRDefault="00566295">
      <w:pPr>
        <w:widowControl w:val="0"/>
        <w:tabs>
          <w:tab w:val="left" w:pos="-72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30" w14:textId="64F3691E" w:rsidR="00566295" w:rsidRDefault="009C008A">
      <w:pPr>
        <w:widowControl w:val="0"/>
        <w:tabs>
          <w:tab w:val="left" w:pos="-72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13-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ADJOURNMENT</w:t>
      </w:r>
    </w:p>
    <w:p w14:paraId="00000031" w14:textId="77777777" w:rsidR="00566295" w:rsidRDefault="00566295">
      <w:pPr>
        <w:widowControl w:val="0"/>
        <w:tabs>
          <w:tab w:val="left" w:pos="-720"/>
        </w:tabs>
        <w:jc w:val="both"/>
      </w:pPr>
    </w:p>
    <w:p w14:paraId="00000032" w14:textId="77777777" w:rsidR="00566295" w:rsidRDefault="009C008A">
      <w:pPr>
        <w:tabs>
          <w:tab w:val="left" w:pos="5040"/>
          <w:tab w:val="left" w:pos="7920"/>
        </w:tabs>
        <w:jc w:val="both"/>
        <w:rPr>
          <w:rFonts w:ascii="Times New Roman" w:eastAsia="Times New Roman" w:hAnsi="Times New Roman" w:cs="Times New Roman"/>
        </w:rPr>
      </w:pPr>
      <w:r>
        <w:tab/>
      </w:r>
      <w:r>
        <w:rPr>
          <w:rFonts w:ascii="Times New Roman" w:eastAsia="Times New Roman" w:hAnsi="Times New Roman" w:cs="Times New Roman"/>
        </w:rPr>
        <w:t xml:space="preserve">William H. “Bill” Hidalgo, President </w:t>
      </w:r>
    </w:p>
    <w:p w14:paraId="00000033" w14:textId="77777777" w:rsidR="00566295" w:rsidRDefault="009C008A">
      <w:pPr>
        <w:tabs>
          <w:tab w:val="left" w:pos="5040"/>
          <w:tab w:val="left" w:pos="792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St. Mary Levee District</w:t>
      </w:r>
    </w:p>
    <w:p w14:paraId="00000034" w14:textId="77777777" w:rsidR="00566295" w:rsidRDefault="009C008A">
      <w:pPr>
        <w:tabs>
          <w:tab w:val="left" w:pos="5040"/>
          <w:tab w:val="left" w:pos="792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7327 Hwy 182 E (70380)</w:t>
      </w:r>
    </w:p>
    <w:p w14:paraId="00000035" w14:textId="77777777" w:rsidR="00566295" w:rsidRDefault="009C008A">
      <w:pPr>
        <w:tabs>
          <w:tab w:val="left" w:pos="5040"/>
          <w:tab w:val="left" w:pos="792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P.O. Box 2079</w:t>
      </w:r>
    </w:p>
    <w:p w14:paraId="00000036" w14:textId="77777777" w:rsidR="00566295" w:rsidRDefault="009C008A">
      <w:pPr>
        <w:tabs>
          <w:tab w:val="left" w:pos="5040"/>
          <w:tab w:val="left" w:pos="792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Morgan City, LA 70381-2079</w:t>
      </w:r>
      <w:r>
        <w:rPr>
          <w:rFonts w:ascii="Times New Roman" w:eastAsia="Times New Roman" w:hAnsi="Times New Roman" w:cs="Times New Roman"/>
        </w:rPr>
        <w:tab/>
      </w:r>
    </w:p>
    <w:p w14:paraId="00000037" w14:textId="77777777" w:rsidR="00566295" w:rsidRDefault="009C008A">
      <w:pPr>
        <w:tabs>
          <w:tab w:val="left" w:pos="5040"/>
          <w:tab w:val="left" w:pos="792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(985) 380-5500</w:t>
      </w:r>
      <w:r>
        <w:rPr>
          <w:rFonts w:ascii="Times New Roman" w:eastAsia="Times New Roman" w:hAnsi="Times New Roman" w:cs="Times New Roman"/>
        </w:rPr>
        <w:tab/>
      </w:r>
    </w:p>
    <w:p w14:paraId="00000038" w14:textId="77777777" w:rsidR="00566295" w:rsidRDefault="00566295">
      <w:pPr>
        <w:rPr>
          <w:rFonts w:ascii="Times New Roman" w:eastAsia="Times New Roman" w:hAnsi="Times New Roman" w:cs="Times New Roman"/>
        </w:rPr>
      </w:pPr>
    </w:p>
    <w:p w14:paraId="00000039" w14:textId="77777777" w:rsidR="00566295" w:rsidRDefault="009C008A">
      <w:pPr>
        <w:widowControl w:val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 accordance with the American with Disabilities Act, if you need special assistance, please contact Shelly Scully at 985-380-5500, describing the assistance that is necessary.</w:t>
      </w:r>
    </w:p>
    <w:p w14:paraId="0000003A" w14:textId="77777777" w:rsidR="00566295" w:rsidRDefault="009C008A">
      <w:r>
        <w:tab/>
      </w:r>
      <w:r>
        <w:tab/>
      </w:r>
      <w:r>
        <w:tab/>
      </w:r>
      <w:r>
        <w:tab/>
      </w:r>
    </w:p>
    <w:sectPr w:rsidR="00566295" w:rsidSect="00890E14">
      <w:headerReference w:type="default" r:id="rId8"/>
      <w:pgSz w:w="12240" w:h="20160" w:code="5"/>
      <w:pgMar w:top="1440" w:right="1440" w:bottom="1440" w:left="1440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6072E" w14:textId="77777777" w:rsidR="00890E14" w:rsidRDefault="00890E14">
      <w:r>
        <w:separator/>
      </w:r>
    </w:p>
  </w:endnote>
  <w:endnote w:type="continuationSeparator" w:id="0">
    <w:p w14:paraId="20F9B71F" w14:textId="77777777" w:rsidR="00890E14" w:rsidRDefault="0089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F755" w14:textId="77777777" w:rsidR="00890E14" w:rsidRDefault="00890E14">
      <w:r>
        <w:separator/>
      </w:r>
    </w:p>
  </w:footnote>
  <w:footnote w:type="continuationSeparator" w:id="0">
    <w:p w14:paraId="1B2AAE3A" w14:textId="77777777" w:rsidR="00890E14" w:rsidRDefault="00890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6C2A17E6" w:rsidR="00566295" w:rsidRPr="008415D0" w:rsidRDefault="009C008A" w:rsidP="008415D0">
    <w:pPr>
      <w:pStyle w:val="Header"/>
    </w:pPr>
    <w:r w:rsidRPr="008415D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A06"/>
    <w:multiLevelType w:val="hybridMultilevel"/>
    <w:tmpl w:val="11F2E7BE"/>
    <w:lvl w:ilvl="0" w:tplc="741CE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8431A"/>
    <w:multiLevelType w:val="hybridMultilevel"/>
    <w:tmpl w:val="164A83AC"/>
    <w:lvl w:ilvl="0" w:tplc="B61E3C7E">
      <w:start w:val="1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1C7564DA"/>
    <w:multiLevelType w:val="hybridMultilevel"/>
    <w:tmpl w:val="EAB008C8"/>
    <w:lvl w:ilvl="0" w:tplc="2E0288EA">
      <w:start w:val="1"/>
      <w:numFmt w:val="upperLetter"/>
      <w:lvlText w:val="%1."/>
      <w:lvlJc w:val="left"/>
      <w:pPr>
        <w:ind w:left="147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1D7F4ED1"/>
    <w:multiLevelType w:val="multilevel"/>
    <w:tmpl w:val="083C3A4E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016C32"/>
    <w:multiLevelType w:val="hybridMultilevel"/>
    <w:tmpl w:val="D7B00D68"/>
    <w:lvl w:ilvl="0" w:tplc="2CF2B56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48E0257"/>
    <w:multiLevelType w:val="multilevel"/>
    <w:tmpl w:val="0B029E20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E31C09"/>
    <w:multiLevelType w:val="hybridMultilevel"/>
    <w:tmpl w:val="8E5C040A"/>
    <w:lvl w:ilvl="0" w:tplc="B7F4C030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3D5705B7"/>
    <w:multiLevelType w:val="multilevel"/>
    <w:tmpl w:val="E098D30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DE44C6"/>
    <w:multiLevelType w:val="multilevel"/>
    <w:tmpl w:val="2EA25C7C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2D2AEF"/>
    <w:multiLevelType w:val="multilevel"/>
    <w:tmpl w:val="98405BC0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0" w15:restartNumberingAfterBreak="0">
    <w:nsid w:val="44792AAB"/>
    <w:multiLevelType w:val="hybridMultilevel"/>
    <w:tmpl w:val="23609666"/>
    <w:lvl w:ilvl="0" w:tplc="F2D0BA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BA649A"/>
    <w:multiLevelType w:val="hybridMultilevel"/>
    <w:tmpl w:val="AE929938"/>
    <w:lvl w:ilvl="0" w:tplc="270678C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F693708"/>
    <w:multiLevelType w:val="multilevel"/>
    <w:tmpl w:val="F4482E66"/>
    <w:lvl w:ilvl="0">
      <w:start w:val="1"/>
      <w:numFmt w:val="decimal"/>
      <w:lvlText w:val="%1 - 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8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33505"/>
    <w:multiLevelType w:val="hybridMultilevel"/>
    <w:tmpl w:val="476C8678"/>
    <w:lvl w:ilvl="0" w:tplc="1E840D30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692C163F"/>
    <w:multiLevelType w:val="hybridMultilevel"/>
    <w:tmpl w:val="3E70DA24"/>
    <w:lvl w:ilvl="0" w:tplc="4CDCE9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381314"/>
    <w:multiLevelType w:val="multilevel"/>
    <w:tmpl w:val="5576F8D6"/>
    <w:lvl w:ilvl="0">
      <w:start w:val="1"/>
      <w:numFmt w:val="upperLetter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717E4ABD"/>
    <w:multiLevelType w:val="hybridMultilevel"/>
    <w:tmpl w:val="D86C6662"/>
    <w:lvl w:ilvl="0" w:tplc="79866A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FA4382"/>
    <w:multiLevelType w:val="hybridMultilevel"/>
    <w:tmpl w:val="FBB29306"/>
    <w:lvl w:ilvl="0" w:tplc="C444ECEE">
      <w:start w:val="1"/>
      <w:numFmt w:val="upperLetter"/>
      <w:lvlText w:val="%1."/>
      <w:lvlJc w:val="left"/>
      <w:pPr>
        <w:ind w:left="14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778A497B"/>
    <w:multiLevelType w:val="multilevel"/>
    <w:tmpl w:val="9536CF92"/>
    <w:lvl w:ilvl="0">
      <w:start w:val="1"/>
      <w:numFmt w:val="decimal"/>
      <w:lvlText w:val="%1 - 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85A22"/>
    <w:multiLevelType w:val="hybridMultilevel"/>
    <w:tmpl w:val="41805E24"/>
    <w:lvl w:ilvl="0" w:tplc="DACC6D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4B327C"/>
    <w:multiLevelType w:val="hybridMultilevel"/>
    <w:tmpl w:val="11DC6FB2"/>
    <w:lvl w:ilvl="0" w:tplc="FB5E11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93409362">
    <w:abstractNumId w:val="18"/>
  </w:num>
  <w:num w:numId="2" w16cid:durableId="1307078652">
    <w:abstractNumId w:val="12"/>
  </w:num>
  <w:num w:numId="3" w16cid:durableId="1300645073">
    <w:abstractNumId w:val="8"/>
  </w:num>
  <w:num w:numId="4" w16cid:durableId="2978999">
    <w:abstractNumId w:val="9"/>
  </w:num>
  <w:num w:numId="5" w16cid:durableId="165634282">
    <w:abstractNumId w:val="5"/>
  </w:num>
  <w:num w:numId="6" w16cid:durableId="650864072">
    <w:abstractNumId w:val="15"/>
  </w:num>
  <w:num w:numId="7" w16cid:durableId="1232233092">
    <w:abstractNumId w:val="17"/>
  </w:num>
  <w:num w:numId="8" w16cid:durableId="2061778257">
    <w:abstractNumId w:val="10"/>
  </w:num>
  <w:num w:numId="9" w16cid:durableId="1427002220">
    <w:abstractNumId w:val="20"/>
  </w:num>
  <w:num w:numId="10" w16cid:durableId="298078375">
    <w:abstractNumId w:val="6"/>
  </w:num>
  <w:num w:numId="11" w16cid:durableId="770399842">
    <w:abstractNumId w:val="4"/>
  </w:num>
  <w:num w:numId="12" w16cid:durableId="366418516">
    <w:abstractNumId w:val="16"/>
  </w:num>
  <w:num w:numId="13" w16cid:durableId="798645230">
    <w:abstractNumId w:val="11"/>
  </w:num>
  <w:num w:numId="14" w16cid:durableId="1376466068">
    <w:abstractNumId w:val="1"/>
  </w:num>
  <w:num w:numId="15" w16cid:durableId="53168142">
    <w:abstractNumId w:val="2"/>
  </w:num>
  <w:num w:numId="16" w16cid:durableId="738941575">
    <w:abstractNumId w:val="14"/>
  </w:num>
  <w:num w:numId="17" w16cid:durableId="1622227842">
    <w:abstractNumId w:val="0"/>
  </w:num>
  <w:num w:numId="18" w16cid:durableId="1647783144">
    <w:abstractNumId w:val="3"/>
  </w:num>
  <w:num w:numId="19" w16cid:durableId="794493944">
    <w:abstractNumId w:val="19"/>
  </w:num>
  <w:num w:numId="20" w16cid:durableId="4670880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285701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95"/>
    <w:rsid w:val="000966BF"/>
    <w:rsid w:val="000B16E3"/>
    <w:rsid w:val="000C6D75"/>
    <w:rsid w:val="0013630B"/>
    <w:rsid w:val="001E46B1"/>
    <w:rsid w:val="001F59B2"/>
    <w:rsid w:val="002340F4"/>
    <w:rsid w:val="002504FF"/>
    <w:rsid w:val="00280D6E"/>
    <w:rsid w:val="002C75D8"/>
    <w:rsid w:val="00306E16"/>
    <w:rsid w:val="003110EC"/>
    <w:rsid w:val="00317FEA"/>
    <w:rsid w:val="003451A8"/>
    <w:rsid w:val="003616CE"/>
    <w:rsid w:val="00393CD3"/>
    <w:rsid w:val="003A0DC5"/>
    <w:rsid w:val="003A25AD"/>
    <w:rsid w:val="003B6502"/>
    <w:rsid w:val="003F58CC"/>
    <w:rsid w:val="003F7CE1"/>
    <w:rsid w:val="00431A4F"/>
    <w:rsid w:val="004371E3"/>
    <w:rsid w:val="00467DE2"/>
    <w:rsid w:val="00481523"/>
    <w:rsid w:val="00483FF5"/>
    <w:rsid w:val="004B3DA9"/>
    <w:rsid w:val="004C02F0"/>
    <w:rsid w:val="004F4733"/>
    <w:rsid w:val="00565D39"/>
    <w:rsid w:val="00566295"/>
    <w:rsid w:val="0057487A"/>
    <w:rsid w:val="005F4DF8"/>
    <w:rsid w:val="00626450"/>
    <w:rsid w:val="0062706A"/>
    <w:rsid w:val="00667EFC"/>
    <w:rsid w:val="0067321B"/>
    <w:rsid w:val="006F0248"/>
    <w:rsid w:val="006F3F44"/>
    <w:rsid w:val="00770243"/>
    <w:rsid w:val="00790F7B"/>
    <w:rsid w:val="00792852"/>
    <w:rsid w:val="007D035D"/>
    <w:rsid w:val="008415D0"/>
    <w:rsid w:val="00890E14"/>
    <w:rsid w:val="00895973"/>
    <w:rsid w:val="008C10D6"/>
    <w:rsid w:val="00921A16"/>
    <w:rsid w:val="00933A6D"/>
    <w:rsid w:val="00993F6F"/>
    <w:rsid w:val="009C008A"/>
    <w:rsid w:val="009F70C2"/>
    <w:rsid w:val="00A1089F"/>
    <w:rsid w:val="00A15391"/>
    <w:rsid w:val="00A1650B"/>
    <w:rsid w:val="00AC02B3"/>
    <w:rsid w:val="00AC6C5F"/>
    <w:rsid w:val="00AE3C63"/>
    <w:rsid w:val="00BC6948"/>
    <w:rsid w:val="00BD32F0"/>
    <w:rsid w:val="00C056F6"/>
    <w:rsid w:val="00C23C07"/>
    <w:rsid w:val="00C504E1"/>
    <w:rsid w:val="00C90F70"/>
    <w:rsid w:val="00CB73C7"/>
    <w:rsid w:val="00D137A3"/>
    <w:rsid w:val="00D31E07"/>
    <w:rsid w:val="00DA562C"/>
    <w:rsid w:val="00DB2954"/>
    <w:rsid w:val="00DC2433"/>
    <w:rsid w:val="00E104E0"/>
    <w:rsid w:val="00E66064"/>
    <w:rsid w:val="00EC66AC"/>
    <w:rsid w:val="00ED5483"/>
    <w:rsid w:val="00EE1978"/>
    <w:rsid w:val="00F24FC5"/>
    <w:rsid w:val="00F25F42"/>
    <w:rsid w:val="00F335AC"/>
    <w:rsid w:val="00F41796"/>
    <w:rsid w:val="00F67162"/>
    <w:rsid w:val="00F8161F"/>
    <w:rsid w:val="00F9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CF8D0"/>
  <w15:docId w15:val="{83934BD0-8BE7-4B7D-8625-B2C339AF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DF1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8CC"/>
  </w:style>
  <w:style w:type="paragraph" w:styleId="Footer">
    <w:name w:val="footer"/>
    <w:basedOn w:val="Normal"/>
    <w:link w:val="FooterChar"/>
    <w:uiPriority w:val="99"/>
    <w:unhideWhenUsed/>
    <w:rsid w:val="003F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yrfDUaznZa1z0s+7Y8LlhwxHpQ==">AMUW2mUDGPpDl4IYB5rysNtyCNse5gTdpo6GZlFQvZbIrmu9dtUo9nNCPO2w63yThCMnsTf1/0movtT+ncbZgUpz2jMGvnE52N5rrwaRR2Tdecp+jEkA4AWIwTkdhotk6A3SysX2VJtV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shelly.scully@smld.org</cp:lastModifiedBy>
  <cp:revision>2</cp:revision>
  <cp:lastPrinted>2023-05-16T18:37:00Z</cp:lastPrinted>
  <dcterms:created xsi:type="dcterms:W3CDTF">2024-01-17T17:05:00Z</dcterms:created>
  <dcterms:modified xsi:type="dcterms:W3CDTF">2024-01-17T17:05:00Z</dcterms:modified>
</cp:coreProperties>
</file>